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4" w:rsidRDefault="007B26F2">
      <w:r>
        <w:t>Page 187-215</w:t>
      </w:r>
    </w:p>
    <w:p w:rsidR="007B26F2" w:rsidRDefault="007B26F2">
      <w:r>
        <w:t xml:space="preserve">1. </w:t>
      </w:r>
      <w:r w:rsidR="00C37C38">
        <w:t>Discuss the anti-Semitism that Britten displays when questioning Peggy about Bigger. Why is this important?</w:t>
      </w:r>
    </w:p>
    <w:p w:rsidR="00F533F9" w:rsidRDefault="00C37C38">
      <w:r>
        <w:t xml:space="preserve">2. </w:t>
      </w:r>
      <w:r w:rsidR="00F533F9">
        <w:t>Reread the bottom of 195 – “Bigger knew the things that white folks….” Then, reread the dialogue below where Bigger responds to Britten’s questions… “’Well,’ Bigger said</w:t>
      </w:r>
      <w:proofErr w:type="gramStart"/>
      <w:r w:rsidR="00F533F9">
        <w:t>,…</w:t>
      </w:r>
      <w:proofErr w:type="gramEnd"/>
      <w:r w:rsidR="00F533F9">
        <w:t xml:space="preserve">” </w:t>
      </w:r>
      <w:proofErr w:type="gramStart"/>
      <w:r w:rsidR="00F533F9">
        <w:t>In what ways is Bigger using the system to his advantage?</w:t>
      </w:r>
      <w:proofErr w:type="gramEnd"/>
    </w:p>
    <w:p w:rsidR="00F533F9" w:rsidRDefault="00F533F9">
      <w:r>
        <w:t xml:space="preserve">3. Discuss the role of the press. </w:t>
      </w:r>
    </w:p>
    <w:p w:rsidR="00F533F9" w:rsidRDefault="00F533F9">
      <w:r>
        <w:t xml:space="preserve">4. </w:t>
      </w:r>
      <w:r w:rsidR="004873B1">
        <w:t>Why does Jan decide to stay in jail? What do you think about this plan?</w:t>
      </w:r>
    </w:p>
    <w:p w:rsidR="004873B1" w:rsidRDefault="004873B1">
      <w:r>
        <w:t xml:space="preserve">5. Explain Britten’s discussion of </w:t>
      </w:r>
      <w:proofErr w:type="gramStart"/>
      <w:r>
        <w:t>Bigger</w:t>
      </w:r>
      <w:proofErr w:type="gramEnd"/>
      <w:r>
        <w:t xml:space="preserve"> as “primitive”, “dumb”, etc…</w:t>
      </w:r>
    </w:p>
    <w:sectPr w:rsidR="004873B1" w:rsidSect="00BC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B26F2"/>
    <w:rsid w:val="004873B1"/>
    <w:rsid w:val="007B26F2"/>
    <w:rsid w:val="00B248FB"/>
    <w:rsid w:val="00BC1189"/>
    <w:rsid w:val="00C37C38"/>
    <w:rsid w:val="00EB6EF4"/>
    <w:rsid w:val="00F5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2012-03-29T15:39:00Z</dcterms:created>
  <dcterms:modified xsi:type="dcterms:W3CDTF">2012-03-29T17:25:00Z</dcterms:modified>
</cp:coreProperties>
</file>